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rPr>
          <w:rStyle w:val="8"/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Style w:val="8"/>
          <w:rFonts w:ascii="仿宋" w:hAnsi="仿宋" w:eastAsia="仿宋"/>
          <w:sz w:val="32"/>
          <w:szCs w:val="32"/>
        </w:rPr>
        <w:t>附件5：</w:t>
      </w:r>
    </w:p>
    <w:tbl>
      <w:tblPr>
        <w:tblStyle w:val="6"/>
        <w:tblW w:w="6046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5"/>
        <w:gridCol w:w="1543"/>
        <w:gridCol w:w="1701"/>
        <w:gridCol w:w="1097"/>
        <w:gridCol w:w="868"/>
        <w:gridCol w:w="448"/>
        <w:gridCol w:w="1077"/>
        <w:gridCol w:w="191"/>
        <w:gridCol w:w="747"/>
        <w:gridCol w:w="10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北京信息科技大学202</w:t>
            </w:r>
            <w:r>
              <w:rPr>
                <w:rStyle w:val="8"/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年文体优秀奖学金申请表</w:t>
            </w:r>
          </w:p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（个人项目）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23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学院：</w:t>
            </w:r>
          </w:p>
        </w:tc>
        <w:tc>
          <w:tcPr>
            <w:tcW w:w="1762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填表日期：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76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8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65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0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8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班  级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学业情况</w:t>
            </w:r>
          </w:p>
        </w:tc>
        <w:tc>
          <w:tcPr>
            <w:tcW w:w="4355" w:type="pct"/>
            <w:gridSpan w:val="9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上一学年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必修课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程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门，其中及格以上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，不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及格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</w:t>
            </w:r>
          </w:p>
          <w:p>
            <w:pPr>
              <w:spacing w:line="48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2020年后（含）入学的学生是否达到规定运动量要求：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（是/否）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22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上一学年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是否有违纪行为发生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8" w:type="pct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8"/>
              </w:rPr>
              <w:t>是否按规定缴纳学费和住宿费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赛事名称</w:t>
            </w:r>
          </w:p>
        </w:tc>
        <w:tc>
          <w:tcPr>
            <w:tcW w:w="139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赛事等级</w:t>
            </w:r>
          </w:p>
        </w:tc>
        <w:tc>
          <w:tcPr>
            <w:tcW w:w="10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参赛项目</w:t>
            </w:r>
          </w:p>
        </w:tc>
        <w:tc>
          <w:tcPr>
            <w:tcW w:w="139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所获名次</w:t>
            </w:r>
          </w:p>
        </w:tc>
        <w:tc>
          <w:tcPr>
            <w:tcW w:w="10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0" w:hRule="atLeast"/>
          <w:jc w:val="center"/>
        </w:trPr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认定单位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意    见</w:t>
            </w:r>
          </w:p>
        </w:tc>
        <w:tc>
          <w:tcPr>
            <w:tcW w:w="4355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经办人（签名）：  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（盖章）     年     月 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9" w:hRule="atLeast"/>
          <w:jc w:val="center"/>
        </w:trPr>
        <w:tc>
          <w:tcPr>
            <w:tcW w:w="64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4355" w:type="pct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1320" w:firstLineChars="5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审核人（签字）：  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（盖章）      年     月 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 w:hRule="atLeast"/>
          <w:jc w:val="center"/>
        </w:trPr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学生工作委员会办公室意见</w:t>
            </w:r>
          </w:p>
        </w:tc>
        <w:tc>
          <w:tcPr>
            <w:tcW w:w="4355" w:type="pct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经学生工作委员会办公室审定及校内五个工作日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的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公示，该生符合（不符合）所申请奖项条件，同意（不同意）该生申请。</w:t>
            </w:r>
          </w:p>
          <w:p>
            <w:pPr>
              <w:spacing w:line="500" w:lineRule="exact"/>
              <w:ind w:firstLine="3240" w:firstLineChars="13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500" w:lineRule="exact"/>
              <w:ind w:firstLine="1800" w:firstLineChars="7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学生工作委员会办公室(盖章)        年     月 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</w:tcBorders>
            <w:vAlign w:val="center"/>
          </w:tcPr>
          <w:p>
            <w:pPr>
              <w:jc w:val="left"/>
              <w:rPr>
                <w:rStyle w:val="8"/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注：1.赛事等级指国家级、市级、校级等；</w:t>
            </w:r>
          </w:p>
          <w:p>
            <w:pPr>
              <w:ind w:firstLine="440" w:firstLineChars="200"/>
              <w:jc w:val="left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</w:rPr>
              <w:t>2.赛事等级认定单位为校团委或体育部。</w:t>
            </w:r>
          </w:p>
        </w:tc>
      </w:tr>
    </w:tbl>
    <w:p>
      <w:pPr>
        <w:spacing w:line="560" w:lineRule="exact"/>
        <w:rPr>
          <w:rStyle w:val="8"/>
          <w:rFonts w:ascii="仿宋_GB2312" w:eastAsia="仿宋_GB2312"/>
          <w:sz w:val="24"/>
          <w:szCs w:val="20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8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DcxNTFkZDc3YzdlMWEyZWRjNDcxNTNmMTgzZDA3OGYifQ=="/>
  </w:docVars>
  <w:rsids>
    <w:rsidRoot w:val="00D70322"/>
    <w:rsid w:val="00007BCF"/>
    <w:rsid w:val="00011B9C"/>
    <w:rsid w:val="000E3674"/>
    <w:rsid w:val="000F3022"/>
    <w:rsid w:val="00103A64"/>
    <w:rsid w:val="00155340"/>
    <w:rsid w:val="001E763B"/>
    <w:rsid w:val="001F2399"/>
    <w:rsid w:val="00207DC9"/>
    <w:rsid w:val="00210613"/>
    <w:rsid w:val="00253DB1"/>
    <w:rsid w:val="00262DC4"/>
    <w:rsid w:val="002940D0"/>
    <w:rsid w:val="00296E39"/>
    <w:rsid w:val="002A6C74"/>
    <w:rsid w:val="002B500B"/>
    <w:rsid w:val="002F1D7E"/>
    <w:rsid w:val="0030777A"/>
    <w:rsid w:val="0032624E"/>
    <w:rsid w:val="003427D7"/>
    <w:rsid w:val="00374EEA"/>
    <w:rsid w:val="00395708"/>
    <w:rsid w:val="003D0DD1"/>
    <w:rsid w:val="004033E4"/>
    <w:rsid w:val="00411556"/>
    <w:rsid w:val="00460330"/>
    <w:rsid w:val="00477DC7"/>
    <w:rsid w:val="005426FE"/>
    <w:rsid w:val="00564110"/>
    <w:rsid w:val="00580321"/>
    <w:rsid w:val="00595377"/>
    <w:rsid w:val="005A6DCF"/>
    <w:rsid w:val="005B455F"/>
    <w:rsid w:val="005C36EA"/>
    <w:rsid w:val="005F0326"/>
    <w:rsid w:val="00606923"/>
    <w:rsid w:val="00611704"/>
    <w:rsid w:val="00620CBC"/>
    <w:rsid w:val="00657444"/>
    <w:rsid w:val="00661F2A"/>
    <w:rsid w:val="00663B9A"/>
    <w:rsid w:val="00672F77"/>
    <w:rsid w:val="00697171"/>
    <w:rsid w:val="006A07CD"/>
    <w:rsid w:val="006E5F46"/>
    <w:rsid w:val="007310B2"/>
    <w:rsid w:val="00776E69"/>
    <w:rsid w:val="007A0793"/>
    <w:rsid w:val="007A5498"/>
    <w:rsid w:val="007D5B82"/>
    <w:rsid w:val="00812077"/>
    <w:rsid w:val="00846CA1"/>
    <w:rsid w:val="008A39B0"/>
    <w:rsid w:val="008E0F37"/>
    <w:rsid w:val="00913BBC"/>
    <w:rsid w:val="00942D0F"/>
    <w:rsid w:val="009C546D"/>
    <w:rsid w:val="009C6244"/>
    <w:rsid w:val="00A1266F"/>
    <w:rsid w:val="00A3622E"/>
    <w:rsid w:val="00A577D1"/>
    <w:rsid w:val="00A6741C"/>
    <w:rsid w:val="00A83B74"/>
    <w:rsid w:val="00AB0762"/>
    <w:rsid w:val="00AB4A00"/>
    <w:rsid w:val="00B646C1"/>
    <w:rsid w:val="00BA5B7E"/>
    <w:rsid w:val="00BC1D94"/>
    <w:rsid w:val="00C31C00"/>
    <w:rsid w:val="00C43EB1"/>
    <w:rsid w:val="00CD3494"/>
    <w:rsid w:val="00D70322"/>
    <w:rsid w:val="00DB289A"/>
    <w:rsid w:val="00DC576D"/>
    <w:rsid w:val="00E04D82"/>
    <w:rsid w:val="00E74FAF"/>
    <w:rsid w:val="00E90651"/>
    <w:rsid w:val="00E926A0"/>
    <w:rsid w:val="00E97921"/>
    <w:rsid w:val="00EA40F6"/>
    <w:rsid w:val="00F42DE6"/>
    <w:rsid w:val="00F67D6F"/>
    <w:rsid w:val="00FA417C"/>
    <w:rsid w:val="00FB4212"/>
    <w:rsid w:val="00FF6A47"/>
    <w:rsid w:val="02B216D4"/>
    <w:rsid w:val="0694141D"/>
    <w:rsid w:val="089F7BF8"/>
    <w:rsid w:val="0BB664A4"/>
    <w:rsid w:val="10321D08"/>
    <w:rsid w:val="12355A03"/>
    <w:rsid w:val="1BA01B1B"/>
    <w:rsid w:val="1CE95804"/>
    <w:rsid w:val="1CFB7D84"/>
    <w:rsid w:val="25650359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4D1432AE"/>
    <w:rsid w:val="51597A9B"/>
    <w:rsid w:val="5A475F17"/>
    <w:rsid w:val="5CEC6D34"/>
    <w:rsid w:val="5E7F22C3"/>
    <w:rsid w:val="5EB44658"/>
    <w:rsid w:val="66AF6E6E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UserStyle_2"/>
    <w:link w:val="13"/>
    <w:semiHidden/>
    <w:qFormat/>
    <w:uiPriority w:val="0"/>
    <w:rPr>
      <w:kern w:val="2"/>
      <w:sz w:val="18"/>
      <w:szCs w:val="18"/>
    </w:rPr>
  </w:style>
  <w:style w:type="paragraph" w:customStyle="1" w:styleId="13">
    <w:name w:val="Acetate"/>
    <w:basedOn w:val="1"/>
    <w:link w:val="12"/>
    <w:qFormat/>
    <w:uiPriority w:val="0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正文文本 Char"/>
    <w:basedOn w:val="7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3586</Words>
  <Characters>3933</Characters>
  <Lines>39</Lines>
  <Paragraphs>11</Paragraphs>
  <TotalTime>5</TotalTime>
  <ScaleCrop>false</ScaleCrop>
  <LinksUpToDate>false</LinksUpToDate>
  <CharactersWithSpaces>4710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2020-10-13T06:00:00Z</dcterms:created>
  <dc:creator>86158</dc:creator>
  <cp:lastModifiedBy>张欣怡</cp:lastModifiedBy>
  <cp:lastPrinted>2020-10-28T04:28:00Z</cp:lastPrinted>
  <dcterms:modified xsi:type="dcterms:W3CDTF">2022-09-23T11:49:26Z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38CBAD74EAA843DF9EAA7BA913E4E506</vt:lpwstr>
  </property>
</Properties>
</file>