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附件1：</w:t>
      </w:r>
    </w:p>
    <w:tbl>
      <w:tblPr>
        <w:tblStyle w:val="6"/>
        <w:tblW w:w="5623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421"/>
        <w:gridCol w:w="1700"/>
        <w:gridCol w:w="993"/>
        <w:gridCol w:w="529"/>
        <w:gridCol w:w="711"/>
        <w:gridCol w:w="1736"/>
        <w:gridCol w:w="18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北京信息科技大学202</w:t>
            </w:r>
            <w:r>
              <w:rPr>
                <w:rStyle w:val="8"/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年校长奖学金申请表</w:t>
            </w:r>
          </w:p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297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学院：</w:t>
            </w:r>
          </w:p>
        </w:tc>
        <w:tc>
          <w:tcPr>
            <w:tcW w:w="202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填表日期：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6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8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58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8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班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级</w:t>
            </w:r>
          </w:p>
        </w:tc>
        <w:tc>
          <w:tcPr>
            <w:tcW w:w="8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865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7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年  级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FF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FF0000"/>
                <w:kern w:val="0"/>
                <w:sz w:val="24"/>
                <w:szCs w:val="24"/>
              </w:rPr>
              <w:t>201</w:t>
            </w:r>
            <w:r>
              <w:rPr>
                <w:rStyle w:val="8"/>
                <w:rFonts w:hint="eastAsia" w:ascii="宋体" w:hAnsi="宋体"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Style w:val="8"/>
                <w:rFonts w:hint="eastAsia" w:ascii="宋体" w:hAnsi="宋体"/>
                <w:color w:val="FF0000"/>
                <w:kern w:val="0"/>
                <w:sz w:val="24"/>
                <w:szCs w:val="24"/>
              </w:rPr>
              <w:t>级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18"/>
                <w:szCs w:val="24"/>
              </w:rPr>
              <w:t>是否有违纪行为发生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FF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FF0000"/>
                <w:kern w:val="0"/>
                <w:sz w:val="24"/>
                <w:szCs w:val="24"/>
              </w:rPr>
              <w:t>否（仅示例）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786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学业情况</w:t>
            </w:r>
          </w:p>
        </w:tc>
        <w:tc>
          <w:tcPr>
            <w:tcW w:w="4214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上一学年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必修课平均学分绩点同年级同专业排名：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Style w:val="8"/>
                <w:rFonts w:ascii="宋体" w:hAnsi="宋体"/>
                <w:color w:val="000000"/>
                <w:kern w:val="0"/>
                <w:szCs w:val="21"/>
              </w:rPr>
              <w:t>（名次/总人数）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78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14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必修课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门，其中及格以上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  <w:jc w:val="center"/>
        </w:trPr>
        <w:tc>
          <w:tcPr>
            <w:tcW w:w="78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获创新实践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学分情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况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    </w:t>
            </w:r>
          </w:p>
        </w:tc>
        <w:tc>
          <w:tcPr>
            <w:tcW w:w="4214" w:type="pct"/>
            <w:gridSpan w:val="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-20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学年获得创新实践学分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分。</w:t>
            </w: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创新实践学分获得理由：</w:t>
            </w: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  <w:jc w:val="center"/>
        </w:trPr>
        <w:tc>
          <w:tcPr>
            <w:tcW w:w="78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参加社会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工作及实践活动情况</w:t>
            </w:r>
          </w:p>
        </w:tc>
        <w:tc>
          <w:tcPr>
            <w:tcW w:w="4214" w:type="pct"/>
            <w:gridSpan w:val="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  <w:jc w:val="center"/>
        </w:trPr>
        <w:tc>
          <w:tcPr>
            <w:tcW w:w="78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参加各类文体竞赛获奖情况</w:t>
            </w:r>
          </w:p>
        </w:tc>
        <w:tc>
          <w:tcPr>
            <w:tcW w:w="4214" w:type="pct"/>
            <w:gridSpan w:val="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78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学院推荐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4214" w:type="pct"/>
            <w:gridSpan w:val="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44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440" w:lineRule="exact"/>
              <w:ind w:firstLine="1080" w:firstLineChars="4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学生工作负责人（签字）： 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（盖章）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6" w:hRule="atLeast"/>
          <w:jc w:val="center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学生工作委员会办公室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初审意见</w:t>
            </w:r>
          </w:p>
        </w:tc>
        <w:tc>
          <w:tcPr>
            <w:tcW w:w="4214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44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学生工作委员会办公室（签字）：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  （盖章）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9" w:hRule="atLeast"/>
          <w:jc w:val="center"/>
        </w:trPr>
        <w:tc>
          <w:tcPr>
            <w:tcW w:w="78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委员会意见</w:t>
            </w:r>
          </w:p>
        </w:tc>
        <w:tc>
          <w:tcPr>
            <w:tcW w:w="4214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经学生工作委员会审定及五个工作日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的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校内公示，该生符合（不符合）所申请奖项条件，同意（不同意）该生申请。</w:t>
            </w:r>
          </w:p>
          <w:p>
            <w:pPr>
              <w:spacing w:line="500" w:lineRule="exact"/>
              <w:ind w:firstLine="1440" w:firstLineChars="6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学生工作委员会（办公室代章）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   年      月      日</w:t>
            </w:r>
          </w:p>
        </w:tc>
      </w:tr>
    </w:tbl>
    <w:p>
      <w:pPr>
        <w:spacing w:line="500" w:lineRule="exact"/>
        <w:rPr>
          <w:rStyle w:val="8"/>
          <w:rFonts w:ascii="仿宋_GB2312" w:hAnsi="宋体"/>
          <w:szCs w:val="32"/>
        </w:rPr>
        <w:sectPr>
          <w:footerReference r:id="rId3" w:type="default"/>
          <w:footerReference r:id="rId4" w:type="even"/>
          <w:pgSz w:w="11907" w:h="16840"/>
          <w:pgMar w:top="1134" w:right="1247" w:bottom="1134" w:left="1247" w:header="851" w:footer="992" w:gutter="0"/>
          <w:cols w:space="425" w:num="1"/>
          <w:docGrid w:linePitch="312" w:charSpace="0"/>
        </w:sectPr>
      </w:pPr>
    </w:p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94141D"/>
    <w:rsid w:val="089F7BF8"/>
    <w:rsid w:val="0BB664A4"/>
    <w:rsid w:val="10321D08"/>
    <w:rsid w:val="12355A03"/>
    <w:rsid w:val="1B435280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