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34AF7" w14:textId="77777777" w:rsidR="005E1FB4" w:rsidRDefault="005E1FB4" w:rsidP="005E1FB4">
      <w:pPr>
        <w:rPr>
          <w:rFonts w:ascii="宋体" w:eastAsia="宋体" w:hAnsi="宋体"/>
          <w:sz w:val="28"/>
          <w:szCs w:val="28"/>
          <w:lang w:eastAsia="zh-CN"/>
        </w:rPr>
      </w:pPr>
      <w:r w:rsidRPr="005E1FB4">
        <w:rPr>
          <w:rFonts w:ascii="宋体" w:eastAsia="宋体" w:hAnsi="宋体" w:hint="eastAsia"/>
          <w:sz w:val="28"/>
          <w:szCs w:val="28"/>
          <w:lang w:eastAsia="zh-CN"/>
        </w:rPr>
        <w:t>附件</w:t>
      </w:r>
      <w:r w:rsidRPr="005E1FB4">
        <w:rPr>
          <w:rFonts w:ascii="宋体" w:eastAsia="宋体" w:hAnsi="宋体"/>
          <w:sz w:val="28"/>
          <w:szCs w:val="28"/>
          <w:lang w:eastAsia="zh-CN"/>
        </w:rPr>
        <w:t>1</w:t>
      </w:r>
      <w:r w:rsidRPr="005E1FB4">
        <w:rPr>
          <w:rFonts w:ascii="宋体" w:eastAsia="宋体" w:hAnsi="宋体" w:hint="eastAsia"/>
          <w:sz w:val="28"/>
          <w:szCs w:val="28"/>
          <w:lang w:eastAsia="zh-CN"/>
        </w:rPr>
        <w:t>：</w:t>
      </w:r>
    </w:p>
    <w:p w14:paraId="325FDEBE" w14:textId="336DDAD7" w:rsidR="005E1FB4" w:rsidRPr="00424A41" w:rsidRDefault="005E1FB4">
      <w:pPr>
        <w:jc w:val="center"/>
        <w:rPr>
          <w:rFonts w:ascii="方正小标宋简体" w:eastAsia="方正小标宋简体" w:hAnsi="黑体"/>
          <w:sz w:val="32"/>
          <w:szCs w:val="28"/>
          <w:lang w:eastAsia="zh-CN"/>
        </w:rPr>
      </w:pPr>
      <w:r w:rsidRPr="00424A41">
        <w:rPr>
          <w:rFonts w:ascii="方正小标宋简体" w:eastAsia="方正小标宋简体" w:hAnsi="黑体" w:hint="eastAsia"/>
          <w:sz w:val="32"/>
          <w:szCs w:val="28"/>
          <w:lang w:eastAsia="zh-CN"/>
        </w:rPr>
        <w:t>国家奖学金申请指导手册</w:t>
      </w:r>
      <w:r w:rsidR="00F70483" w:rsidRPr="00424A41">
        <w:rPr>
          <w:rFonts w:ascii="方正小标宋简体" w:eastAsia="方正小标宋简体" w:hAnsi="黑体" w:hint="eastAsia"/>
          <w:sz w:val="32"/>
          <w:szCs w:val="28"/>
          <w:lang w:eastAsia="zh-CN"/>
        </w:rPr>
        <w:t>（学生用）</w:t>
      </w:r>
    </w:p>
    <w:p w14:paraId="22F0DFFD" w14:textId="77777777" w:rsidR="00B00F3F" w:rsidRPr="00424A41" w:rsidRDefault="00072DD2" w:rsidP="005E1FB4">
      <w:pPr>
        <w:ind w:firstLineChars="200" w:firstLine="562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b/>
          <w:sz w:val="28"/>
          <w:szCs w:val="28"/>
          <w:lang w:eastAsia="zh-CN"/>
        </w:rPr>
        <w:t>电脑</w:t>
      </w:r>
      <w:proofErr w:type="gramStart"/>
      <w:r w:rsidRPr="00424A41">
        <w:rPr>
          <w:rFonts w:ascii="仿宋_GB2312" w:eastAsia="仿宋_GB2312" w:hAnsi="宋体" w:hint="eastAsia"/>
          <w:b/>
          <w:sz w:val="28"/>
          <w:szCs w:val="28"/>
          <w:lang w:eastAsia="zh-CN"/>
        </w:rPr>
        <w:t>端操作</w:t>
      </w:r>
      <w:proofErr w:type="gramEnd"/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整体流程为：1.进入学工系统 2.完善个人信息 3.进入奖学金申请页面 4.申请奖学金</w:t>
      </w:r>
    </w:p>
    <w:p w14:paraId="0DCDB2E6" w14:textId="77777777" w:rsidR="00B00F3F" w:rsidRPr="00424A41" w:rsidRDefault="00072DD2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（手机</w:t>
      </w:r>
      <w:proofErr w:type="gramStart"/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端操作</w:t>
      </w:r>
      <w:proofErr w:type="gramEnd"/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流程在该操作流程的后面）</w:t>
      </w:r>
    </w:p>
    <w:p w14:paraId="2754C7B2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流程具体内容如下：</w:t>
      </w:r>
    </w:p>
    <w:p w14:paraId="7A7DBC98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1.进入学工系统</w:t>
      </w:r>
    </w:p>
    <w:p w14:paraId="44B9179E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登录学生管理服务平台（网址为：</w:t>
      </w:r>
      <w:hyperlink r:id="rId9" w:history="1">
        <w:r w:rsidRPr="00424A41">
          <w:rPr>
            <w:rStyle w:val="a4"/>
            <w:rFonts w:ascii="仿宋_GB2312" w:eastAsia="仿宋_GB2312" w:hAnsi="宋体" w:hint="eastAsia"/>
            <w:sz w:val="28"/>
            <w:szCs w:val="28"/>
            <w:lang w:eastAsia="zh-CN"/>
          </w:rPr>
          <w:t>https://bi.bistu.edu.cn/</w:t>
        </w:r>
      </w:hyperlink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），直接进入学工系统，该系统初始密码为123456，登录界面如下图：</w:t>
      </w:r>
    </w:p>
    <w:p w14:paraId="0BCBE0BE" w14:textId="77777777" w:rsidR="00B00F3F" w:rsidRPr="00424A41" w:rsidRDefault="00072DD2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noProof/>
          <w:sz w:val="28"/>
          <w:szCs w:val="28"/>
          <w:lang w:eastAsia="zh-CN"/>
        </w:rPr>
        <w:drawing>
          <wp:inline distT="0" distB="0" distL="0" distR="0" wp14:anchorId="1717E008" wp14:editId="09FA4530">
            <wp:extent cx="5274310" cy="244792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9926C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或可以</w:t>
      </w:r>
      <w:proofErr w:type="gramStart"/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使用学</w:t>
      </w:r>
      <w:proofErr w:type="gramEnd"/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校官网上的信息门户，如下图：</w:t>
      </w:r>
    </w:p>
    <w:p w14:paraId="7DF2F1F4" w14:textId="77777777" w:rsidR="00B00F3F" w:rsidRPr="00424A41" w:rsidRDefault="00072DD2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noProof/>
          <w:sz w:val="28"/>
          <w:szCs w:val="28"/>
          <w:lang w:eastAsia="zh-CN"/>
        </w:rPr>
        <w:drawing>
          <wp:inline distT="0" distB="0" distL="0" distR="0" wp14:anchorId="613CFCD8" wp14:editId="7BBCC7B7">
            <wp:extent cx="5274310" cy="1234440"/>
            <wp:effectExtent l="0" t="0" r="2540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90ABC" w14:textId="77777777" w:rsidR="00B00F3F" w:rsidRPr="00424A41" w:rsidRDefault="00072DD2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noProof/>
          <w:sz w:val="28"/>
          <w:szCs w:val="28"/>
          <w:lang w:eastAsia="zh-CN"/>
        </w:rPr>
        <w:lastRenderedPageBreak/>
        <w:drawing>
          <wp:inline distT="0" distB="0" distL="0" distR="0" wp14:anchorId="1446A687" wp14:editId="756F4402">
            <wp:extent cx="5274310" cy="1668780"/>
            <wp:effectExtent l="0" t="0" r="2540" b="762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DBA1E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进入后在下方的业务直通车中点击学工系统即可跳转</w:t>
      </w:r>
      <w:r w:rsidR="00177ACD" w:rsidRPr="00424A41">
        <w:rPr>
          <w:rFonts w:ascii="仿宋_GB2312" w:eastAsia="仿宋_GB2312" w:hAnsi="宋体" w:hint="eastAsia"/>
          <w:sz w:val="28"/>
          <w:szCs w:val="28"/>
          <w:lang w:eastAsia="zh-CN"/>
        </w:rPr>
        <w:t>到</w:t>
      </w: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页面。如下图所示</w:t>
      </w:r>
      <w:r w:rsidR="00177ACD" w:rsidRPr="00424A41">
        <w:rPr>
          <w:rFonts w:ascii="仿宋_GB2312" w:eastAsia="仿宋_GB2312" w:hAnsi="宋体" w:hint="eastAsia"/>
          <w:sz w:val="28"/>
          <w:szCs w:val="28"/>
          <w:lang w:eastAsia="zh-CN"/>
        </w:rPr>
        <w:t>：</w:t>
      </w:r>
    </w:p>
    <w:p w14:paraId="1DB9F96D" w14:textId="77777777" w:rsidR="00B00F3F" w:rsidRPr="00424A41" w:rsidRDefault="00072DD2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noProof/>
          <w:sz w:val="28"/>
          <w:szCs w:val="28"/>
          <w:lang w:eastAsia="zh-CN"/>
        </w:rPr>
        <w:drawing>
          <wp:inline distT="0" distB="0" distL="0" distR="0" wp14:anchorId="4890FF0E" wp14:editId="7D959F83">
            <wp:extent cx="5274310" cy="2039620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28CFD" w14:textId="77777777" w:rsidR="00B00F3F" w:rsidRPr="00424A41" w:rsidRDefault="00072DD2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2.完善个人信息</w:t>
      </w:r>
    </w:p>
    <w:p w14:paraId="310776D7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登录后可以看到如下界面：</w:t>
      </w:r>
    </w:p>
    <w:p w14:paraId="0666E10A" w14:textId="77777777" w:rsidR="00B00F3F" w:rsidRPr="00424A41" w:rsidRDefault="00072DD2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noProof/>
          <w:sz w:val="28"/>
          <w:szCs w:val="28"/>
          <w:lang w:eastAsia="zh-CN"/>
        </w:rPr>
        <w:drawing>
          <wp:inline distT="0" distB="0" distL="0" distR="0" wp14:anchorId="70156637" wp14:editId="7FFF2F1B">
            <wp:extent cx="5274310" cy="2487295"/>
            <wp:effectExtent l="0" t="0" r="2540" b="825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3F953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可以点击个人信息，核对基本信息，若信息填写不完全应按照要求如实填写</w:t>
      </w:r>
      <w:r w:rsidR="00177ACD" w:rsidRPr="00424A41">
        <w:rPr>
          <w:rFonts w:ascii="仿宋_GB2312" w:eastAsia="仿宋_GB2312" w:hAnsi="宋体" w:hint="eastAsia"/>
          <w:sz w:val="28"/>
          <w:szCs w:val="28"/>
          <w:lang w:eastAsia="zh-CN"/>
        </w:rPr>
        <w:t>、</w:t>
      </w: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勾选</w:t>
      </w:r>
      <w:r w:rsidR="00177ACD" w:rsidRPr="00424A41">
        <w:rPr>
          <w:rFonts w:ascii="仿宋_GB2312" w:eastAsia="仿宋_GB2312" w:hAnsi="宋体" w:hint="eastAsia"/>
          <w:sz w:val="28"/>
          <w:szCs w:val="28"/>
          <w:lang w:eastAsia="zh-CN"/>
        </w:rPr>
        <w:t>、</w:t>
      </w: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上传信息。填写完成后点击保存即可，如下图：</w:t>
      </w:r>
    </w:p>
    <w:p w14:paraId="6610C3EF" w14:textId="77777777" w:rsidR="00B00F3F" w:rsidRPr="00424A41" w:rsidRDefault="00072DD2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noProof/>
          <w:sz w:val="28"/>
          <w:szCs w:val="28"/>
          <w:lang w:eastAsia="zh-CN"/>
        </w:rPr>
        <w:lastRenderedPageBreak/>
        <w:drawing>
          <wp:inline distT="0" distB="0" distL="0" distR="0" wp14:anchorId="7BBF2AFF" wp14:editId="6FE17324">
            <wp:extent cx="5274310" cy="929005"/>
            <wp:effectExtent l="0" t="0" r="2540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99F69" w14:textId="77777777" w:rsidR="00B00F3F" w:rsidRPr="00424A41" w:rsidRDefault="00072DD2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3.进入奖学金的申请界面</w:t>
      </w:r>
    </w:p>
    <w:p w14:paraId="39A55517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首先，点击左上方的功能菜单，如下图：</w:t>
      </w:r>
    </w:p>
    <w:p w14:paraId="16BE13F2" w14:textId="77777777" w:rsidR="00B00F3F" w:rsidRPr="00424A41" w:rsidRDefault="00072DD2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noProof/>
          <w:sz w:val="28"/>
          <w:szCs w:val="28"/>
          <w:lang w:eastAsia="zh-CN"/>
        </w:rPr>
        <w:drawing>
          <wp:inline distT="0" distB="0" distL="0" distR="0" wp14:anchorId="370B2BAF" wp14:editId="429798F0">
            <wp:extent cx="3451860" cy="2794635"/>
            <wp:effectExtent l="0" t="0" r="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2734" cy="2820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FF46C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然后点击菜单中的资助管理的选项，该选项下方有奖学金管理的选项，如下图：</w:t>
      </w:r>
    </w:p>
    <w:p w14:paraId="20208DFB" w14:textId="77777777" w:rsidR="00B00F3F" w:rsidRPr="00424A41" w:rsidRDefault="00072DD2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noProof/>
          <w:sz w:val="28"/>
          <w:szCs w:val="28"/>
          <w:lang w:eastAsia="zh-CN"/>
        </w:rPr>
        <w:drawing>
          <wp:inline distT="0" distB="0" distL="0" distR="0" wp14:anchorId="4CD30A26" wp14:editId="57394146">
            <wp:extent cx="2663190" cy="3009900"/>
            <wp:effectExtent l="0" t="0" r="381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855" b="693"/>
                    <a:stretch>
                      <a:fillRect/>
                    </a:stretch>
                  </pic:blipFill>
                  <pic:spPr>
                    <a:xfrm>
                      <a:off x="0" y="0"/>
                      <a:ext cx="2713987" cy="306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3993F" w14:textId="77777777" w:rsidR="00B00F3F" w:rsidRPr="00424A41" w:rsidRDefault="00072DD2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noProof/>
          <w:sz w:val="28"/>
          <w:szCs w:val="28"/>
          <w:lang w:eastAsia="zh-CN"/>
        </w:rPr>
        <w:lastRenderedPageBreak/>
        <w:drawing>
          <wp:inline distT="0" distB="0" distL="0" distR="0" wp14:anchorId="4A8A02BB" wp14:editId="2B9793C8">
            <wp:extent cx="2659380" cy="4122420"/>
            <wp:effectExtent l="0" t="0" r="762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9380" cy="4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ACF2A" w14:textId="5F380593" w:rsidR="00B00F3F" w:rsidRPr="00424A41" w:rsidRDefault="00280123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点击该选项，进入奖学金申请操作页面</w:t>
      </w:r>
      <w:r w:rsidR="00072DD2" w:rsidRPr="00424A41">
        <w:rPr>
          <w:rFonts w:ascii="仿宋_GB2312" w:eastAsia="仿宋_GB2312" w:hAnsi="宋体" w:hint="eastAsia"/>
          <w:sz w:val="28"/>
          <w:szCs w:val="28"/>
          <w:lang w:eastAsia="zh-CN"/>
        </w:rPr>
        <w:t>，随后点击国家奖学金选项右</w:t>
      </w:r>
      <w:r w:rsidR="00177ACD" w:rsidRPr="00424A41">
        <w:rPr>
          <w:rFonts w:ascii="仿宋_GB2312" w:eastAsia="仿宋_GB2312" w:hAnsi="宋体" w:hint="eastAsia"/>
          <w:sz w:val="28"/>
          <w:szCs w:val="28"/>
          <w:lang w:eastAsia="zh-CN"/>
        </w:rPr>
        <w:t>侧</w:t>
      </w:r>
      <w:r w:rsidR="00072DD2" w:rsidRPr="00424A41">
        <w:rPr>
          <w:rFonts w:ascii="仿宋_GB2312" w:eastAsia="仿宋_GB2312" w:hAnsi="宋体" w:hint="eastAsia"/>
          <w:sz w:val="28"/>
          <w:szCs w:val="28"/>
          <w:lang w:eastAsia="zh-CN"/>
        </w:rPr>
        <w:t>的申请即可。</w:t>
      </w:r>
    </w:p>
    <w:p w14:paraId="2FFA70D3" w14:textId="77777777" w:rsidR="00B00F3F" w:rsidRPr="00424A41" w:rsidRDefault="00072DD2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noProof/>
          <w:sz w:val="28"/>
          <w:szCs w:val="28"/>
          <w:lang w:eastAsia="zh-CN"/>
        </w:rPr>
        <w:drawing>
          <wp:inline distT="0" distB="0" distL="0" distR="0" wp14:anchorId="710D1CF2" wp14:editId="1F1C6016">
            <wp:extent cx="5274310" cy="2377440"/>
            <wp:effectExtent l="0" t="0" r="2540" b="38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71E27" w14:textId="77777777" w:rsidR="00B00F3F" w:rsidRPr="00424A41" w:rsidRDefault="00072DD2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4.申请奖学金</w:t>
      </w:r>
    </w:p>
    <w:p w14:paraId="32DC8D4B" w14:textId="007B27AE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点击申请之后将必要的信息填写</w:t>
      </w:r>
      <w:r w:rsidR="00280123">
        <w:rPr>
          <w:rFonts w:ascii="仿宋_GB2312" w:eastAsia="仿宋_GB2312" w:hAnsi="宋体" w:hint="eastAsia"/>
          <w:sz w:val="28"/>
          <w:szCs w:val="28"/>
          <w:lang w:eastAsia="zh-CN"/>
        </w:rPr>
        <w:t>、上传</w:t>
      </w: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完毕即可提交，如下图：</w:t>
      </w:r>
    </w:p>
    <w:p w14:paraId="522548E4" w14:textId="0D6886FB" w:rsidR="00B00F3F" w:rsidRDefault="00B00F3F">
      <w:pPr>
        <w:rPr>
          <w:rFonts w:ascii="仿宋_GB2312" w:eastAsia="仿宋_GB2312" w:hAnsi="宋体"/>
          <w:sz w:val="28"/>
          <w:szCs w:val="28"/>
          <w:lang w:eastAsia="zh-CN"/>
        </w:rPr>
      </w:pPr>
    </w:p>
    <w:p w14:paraId="4DA49E94" w14:textId="77777777" w:rsidR="00CA6250" w:rsidRDefault="00CA6250" w:rsidP="00CA6250">
      <w:pPr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07AF9090" wp14:editId="78116034">
            <wp:extent cx="5274310" cy="2573057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A3A13" w14:textId="3F647EFD" w:rsidR="00B00F3F" w:rsidRPr="00424A41" w:rsidRDefault="00072DD2" w:rsidP="00CA6250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提交成功后即可在奖学金申请的页面查看申请，在</w:t>
      </w:r>
      <w:r w:rsidR="00280123">
        <w:rPr>
          <w:rFonts w:ascii="仿宋_GB2312" w:eastAsia="仿宋_GB2312" w:hAnsi="宋体" w:hint="eastAsia"/>
          <w:sz w:val="28"/>
          <w:szCs w:val="28"/>
          <w:lang w:eastAsia="zh-CN"/>
        </w:rPr>
        <w:t>学院</w:t>
      </w: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辅导员</w:t>
      </w:r>
      <w:r w:rsidR="00280123">
        <w:rPr>
          <w:rFonts w:ascii="仿宋_GB2312" w:eastAsia="仿宋_GB2312" w:hAnsi="宋体" w:hint="eastAsia"/>
          <w:sz w:val="28"/>
          <w:szCs w:val="28"/>
          <w:lang w:eastAsia="zh-CN"/>
        </w:rPr>
        <w:t>老师</w:t>
      </w: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审核之前可以对申请信息进行修改，</w:t>
      </w:r>
      <w:r w:rsidR="00C1392E">
        <w:rPr>
          <w:rFonts w:ascii="仿宋_GB2312" w:eastAsia="仿宋_GB2312" w:hAnsi="宋体" w:hint="eastAsia"/>
          <w:sz w:val="28"/>
          <w:szCs w:val="28"/>
          <w:lang w:eastAsia="zh-CN"/>
        </w:rPr>
        <w:t>查看或修改后最终点击提交，</w:t>
      </w: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如下图：</w:t>
      </w:r>
    </w:p>
    <w:p w14:paraId="3542F6A5" w14:textId="77777777" w:rsidR="00B00F3F" w:rsidRPr="00424A41" w:rsidRDefault="00072DD2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noProof/>
          <w:sz w:val="28"/>
          <w:szCs w:val="28"/>
          <w:lang w:eastAsia="zh-CN"/>
        </w:rPr>
        <w:drawing>
          <wp:inline distT="0" distB="0" distL="0" distR="0" wp14:anchorId="26883AB0" wp14:editId="5340306D">
            <wp:extent cx="5274310" cy="137985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5A71B" w14:textId="22A60C9A" w:rsidR="00B00F3F" w:rsidRDefault="00E42B74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int="eastAsia"/>
          <w:noProof/>
          <w:lang w:eastAsia="zh-CN"/>
        </w:rPr>
        <w:drawing>
          <wp:inline distT="0" distB="0" distL="0" distR="0" wp14:anchorId="573E3CAC" wp14:editId="3C4312C7">
            <wp:extent cx="5276850" cy="168269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87892" cy="168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C803A" w14:textId="7CE898DB" w:rsidR="00C1392E" w:rsidRDefault="00C1392E">
      <w:pPr>
        <w:rPr>
          <w:noProof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5ACD0606" wp14:editId="7B40B83B">
            <wp:extent cx="5274310" cy="2590464"/>
            <wp:effectExtent l="0" t="0" r="2540" b="635"/>
            <wp:docPr id="5" name="图片 5" descr="C:\Users\liurui\AppData\Local\Temp\1631599809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urui\AppData\Local\Temp\1631599809(1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CF948" w14:textId="4466261E" w:rsidR="00C1392E" w:rsidRPr="00424A41" w:rsidRDefault="00C1392E">
      <w:pPr>
        <w:rPr>
          <w:rFonts w:ascii="仿宋_GB2312" w:eastAsia="仿宋_GB2312" w:hAnsi="宋体"/>
          <w:sz w:val="28"/>
          <w:szCs w:val="28"/>
          <w:lang w:eastAsia="zh-CN"/>
        </w:rPr>
      </w:pPr>
    </w:p>
    <w:p w14:paraId="1D98943F" w14:textId="4C7F6B32" w:rsidR="00B00F3F" w:rsidRPr="00424A41" w:rsidRDefault="00072DD2" w:rsidP="005E1FB4">
      <w:pPr>
        <w:ind w:firstLineChars="200" w:firstLine="562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b/>
          <w:sz w:val="28"/>
          <w:szCs w:val="28"/>
          <w:lang w:eastAsia="zh-CN"/>
        </w:rPr>
        <w:t>手机</w:t>
      </w:r>
      <w:proofErr w:type="gramStart"/>
      <w:r w:rsidR="00177ACD" w:rsidRPr="00424A41">
        <w:rPr>
          <w:rFonts w:ascii="仿宋_GB2312" w:eastAsia="仿宋_GB2312" w:hAnsi="宋体" w:hint="eastAsia"/>
          <w:b/>
          <w:sz w:val="28"/>
          <w:szCs w:val="28"/>
          <w:lang w:eastAsia="zh-CN"/>
        </w:rPr>
        <w:t>端操作</w:t>
      </w:r>
      <w:proofErr w:type="gramEnd"/>
      <w:r w:rsidR="00177ACD" w:rsidRPr="00424A41">
        <w:rPr>
          <w:rFonts w:ascii="仿宋_GB2312" w:eastAsia="仿宋_GB2312" w:hAnsi="宋体" w:hint="eastAsia"/>
          <w:sz w:val="28"/>
          <w:szCs w:val="28"/>
          <w:lang w:eastAsia="zh-CN"/>
        </w:rPr>
        <w:t>的</w:t>
      </w: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整体流程为：1.进入北京信息科技大学</w:t>
      </w:r>
      <w:proofErr w:type="gramStart"/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企业微信</w:t>
      </w:r>
      <w:proofErr w:type="gramEnd"/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 xml:space="preserve"> 2.进入移动学工 3.进入奖学金申请 4.申请奖学金</w:t>
      </w:r>
    </w:p>
    <w:p w14:paraId="4F404337" w14:textId="6EC0C0BF" w:rsidR="005239B0" w:rsidRPr="00424A41" w:rsidRDefault="009F3E3D" w:rsidP="005E1FB4">
      <w:pPr>
        <w:ind w:firstLineChars="200" w:firstLine="560"/>
        <w:rPr>
          <w:rFonts w:ascii="仿宋_GB2312" w:eastAsia="仿宋_GB2312" w:hAnsi="宋体"/>
          <w:color w:val="FF0000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color w:val="FF0000"/>
          <w:sz w:val="28"/>
          <w:szCs w:val="28"/>
          <w:lang w:eastAsia="zh-CN"/>
        </w:rPr>
        <w:t>（</w:t>
      </w:r>
      <w:proofErr w:type="gramStart"/>
      <w:r w:rsidRPr="00424A41">
        <w:rPr>
          <w:rFonts w:ascii="仿宋_GB2312" w:eastAsia="仿宋_GB2312" w:hAnsi="宋体" w:hint="eastAsia"/>
          <w:color w:val="FF0000"/>
          <w:sz w:val="28"/>
          <w:szCs w:val="28"/>
          <w:lang w:eastAsia="zh-CN"/>
        </w:rPr>
        <w:t>未关注</w:t>
      </w:r>
      <w:proofErr w:type="gramEnd"/>
      <w:r w:rsidRPr="00424A41">
        <w:rPr>
          <w:rFonts w:ascii="仿宋_GB2312" w:eastAsia="仿宋_GB2312" w:hAnsi="宋体" w:hint="eastAsia"/>
          <w:color w:val="FF0000"/>
          <w:sz w:val="28"/>
          <w:szCs w:val="28"/>
          <w:lang w:eastAsia="zh-CN"/>
        </w:rPr>
        <w:t>北京信息科技大学</w:t>
      </w:r>
      <w:proofErr w:type="gramStart"/>
      <w:r w:rsidRPr="00424A41">
        <w:rPr>
          <w:rFonts w:ascii="仿宋_GB2312" w:eastAsia="仿宋_GB2312" w:hAnsi="宋体" w:hint="eastAsia"/>
          <w:color w:val="FF0000"/>
          <w:sz w:val="28"/>
          <w:szCs w:val="28"/>
          <w:lang w:eastAsia="zh-CN"/>
        </w:rPr>
        <w:t>企业微信的</w:t>
      </w:r>
      <w:proofErr w:type="gramEnd"/>
      <w:r w:rsidRPr="00424A41">
        <w:rPr>
          <w:rFonts w:ascii="仿宋_GB2312" w:eastAsia="仿宋_GB2312" w:hAnsi="宋体" w:hint="eastAsia"/>
          <w:color w:val="FF0000"/>
          <w:sz w:val="28"/>
          <w:szCs w:val="28"/>
          <w:lang w:eastAsia="zh-CN"/>
        </w:rPr>
        <w:t>同学可</w:t>
      </w:r>
      <w:r w:rsidR="005239B0" w:rsidRPr="00424A41">
        <w:rPr>
          <w:rFonts w:ascii="仿宋_GB2312" w:eastAsia="仿宋_GB2312" w:hAnsi="宋体" w:hint="eastAsia"/>
          <w:color w:val="FF0000"/>
          <w:sz w:val="28"/>
          <w:szCs w:val="28"/>
          <w:lang w:eastAsia="zh-CN"/>
        </w:rPr>
        <w:t>按照下图所示进行操作即可关注成功）</w:t>
      </w:r>
    </w:p>
    <w:p w14:paraId="137B9416" w14:textId="6D3C17C9" w:rsidR="005239B0" w:rsidRPr="00424A41" w:rsidRDefault="005239B0" w:rsidP="003C0ED9">
      <w:pPr>
        <w:ind w:firstLineChars="200" w:firstLine="560"/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noProof/>
          <w:sz w:val="28"/>
          <w:szCs w:val="28"/>
          <w:lang w:eastAsia="zh-CN"/>
        </w:rPr>
        <w:lastRenderedPageBreak/>
        <w:drawing>
          <wp:inline distT="0" distB="0" distL="0" distR="0" wp14:anchorId="046B6209" wp14:editId="58ABA901">
            <wp:extent cx="2110740" cy="10302240"/>
            <wp:effectExtent l="0" t="0" r="3810" b="381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1030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BFBC6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lastRenderedPageBreak/>
        <w:t>流程具体内容如下：</w:t>
      </w:r>
    </w:p>
    <w:p w14:paraId="0C7687F7" w14:textId="77777777" w:rsidR="00B00F3F" w:rsidRPr="00424A41" w:rsidRDefault="00072DD2">
      <w:pPr>
        <w:pStyle w:val="a5"/>
        <w:numPr>
          <w:ilvl w:val="0"/>
          <w:numId w:val="1"/>
        </w:numPr>
        <w:ind w:firstLineChars="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进入北京信息科技大学企业微信</w:t>
      </w:r>
    </w:p>
    <w:p w14:paraId="3A4AC894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打开</w:t>
      </w:r>
      <w:proofErr w:type="gramStart"/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手机微信的</w:t>
      </w:r>
      <w:proofErr w:type="gramEnd"/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通讯录</w:t>
      </w:r>
      <w:r w:rsidR="00177ACD" w:rsidRPr="00424A41">
        <w:rPr>
          <w:rFonts w:ascii="仿宋_GB2312" w:eastAsia="仿宋_GB2312" w:hAnsi="宋体" w:hint="eastAsia"/>
          <w:sz w:val="28"/>
          <w:szCs w:val="28"/>
          <w:lang w:eastAsia="zh-CN"/>
        </w:rPr>
        <w:t>，</w:t>
      </w: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在我的企业及企业联系人下找到</w:t>
      </w:r>
      <w:r w:rsidR="00852837" w:rsidRPr="00424A41">
        <w:rPr>
          <w:rFonts w:ascii="仿宋_GB2312" w:eastAsia="仿宋_GB2312" w:hAnsi="宋体" w:hint="eastAsia"/>
          <w:sz w:val="28"/>
          <w:szCs w:val="28"/>
          <w:lang w:eastAsia="zh-CN"/>
        </w:rPr>
        <w:t>“北京信息科技大学”</w:t>
      </w: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，并点击进入，如下图：</w:t>
      </w:r>
    </w:p>
    <w:p w14:paraId="61FD9D6F" w14:textId="52F622BC" w:rsidR="00B00F3F" w:rsidRPr="00424A41" w:rsidRDefault="00D41970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int="eastAsia"/>
          <w:noProof/>
          <w:lang w:eastAsia="zh-CN"/>
        </w:rPr>
        <w:drawing>
          <wp:inline distT="0" distB="0" distL="0" distR="0" wp14:anchorId="7950C910" wp14:editId="1949820A">
            <wp:extent cx="2399822" cy="2876550"/>
            <wp:effectExtent l="0" t="0" r="63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366" cy="287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D8E61" w14:textId="77777777" w:rsidR="00B00F3F" w:rsidRPr="00424A41" w:rsidRDefault="00072DD2">
      <w:pPr>
        <w:pStyle w:val="a5"/>
        <w:numPr>
          <w:ilvl w:val="0"/>
          <w:numId w:val="1"/>
        </w:numPr>
        <w:ind w:firstLineChars="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进入移动学工</w:t>
      </w:r>
    </w:p>
    <w:p w14:paraId="269BFE06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进入后</w:t>
      </w:r>
      <w:r w:rsidR="00177ACD" w:rsidRPr="00424A41">
        <w:rPr>
          <w:rFonts w:ascii="仿宋_GB2312" w:eastAsia="仿宋_GB2312" w:hAnsi="宋体" w:hint="eastAsia"/>
          <w:sz w:val="28"/>
          <w:szCs w:val="28"/>
          <w:lang w:eastAsia="zh-CN"/>
        </w:rPr>
        <w:t>可</w:t>
      </w: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在下方找到移动学工，并点击进入，如下图：</w:t>
      </w:r>
    </w:p>
    <w:p w14:paraId="496CFD67" w14:textId="29BD2F7F" w:rsidR="00B00F3F" w:rsidRPr="00424A41" w:rsidRDefault="00D41970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int="eastAsia"/>
          <w:noProof/>
          <w:lang w:eastAsia="zh-CN"/>
        </w:rPr>
        <w:lastRenderedPageBreak/>
        <w:drawing>
          <wp:inline distT="0" distB="0" distL="0" distR="0" wp14:anchorId="4F066DAF" wp14:editId="04886BFA">
            <wp:extent cx="1990725" cy="3929647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456" cy="393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22E5C" w14:textId="77777777" w:rsidR="00B00F3F" w:rsidRPr="00424A41" w:rsidRDefault="00072DD2">
      <w:pPr>
        <w:pStyle w:val="a5"/>
        <w:numPr>
          <w:ilvl w:val="0"/>
          <w:numId w:val="1"/>
        </w:numPr>
        <w:ind w:firstLineChars="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进入奖学金申请页面</w:t>
      </w:r>
    </w:p>
    <w:p w14:paraId="06F96661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进入移动学工之后，在第二行最右侧找到奖学金申请，并点击进入，如下图：</w:t>
      </w:r>
    </w:p>
    <w:p w14:paraId="30A73C17" w14:textId="3B79BFF2" w:rsidR="00B00F3F" w:rsidRPr="00424A41" w:rsidRDefault="00D41970" w:rsidP="009F3E3D">
      <w:pPr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int="eastAsia"/>
          <w:noProof/>
          <w:lang w:eastAsia="zh-CN"/>
        </w:rPr>
        <w:drawing>
          <wp:anchor distT="0" distB="0" distL="114300" distR="114300" simplePos="0" relativeHeight="251658240" behindDoc="0" locked="0" layoutInCell="1" allowOverlap="1" wp14:anchorId="2695F7CC" wp14:editId="0E40DB81">
            <wp:simplePos x="0" y="0"/>
            <wp:positionH relativeFrom="column">
              <wp:posOffset>1533525</wp:posOffset>
            </wp:positionH>
            <wp:positionV relativeFrom="paragraph">
              <wp:align>top</wp:align>
            </wp:positionV>
            <wp:extent cx="2466975" cy="4476750"/>
            <wp:effectExtent l="0" t="0" r="9525" b="0"/>
            <wp:wrapSquare wrapText="bothSides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4" b="4858"/>
                    <a:stretch/>
                  </pic:blipFill>
                  <pic:spPr bwMode="auto">
                    <a:xfrm>
                      <a:off x="0" y="0"/>
                      <a:ext cx="24669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F3E3D" w:rsidRPr="00424A41">
        <w:rPr>
          <w:rFonts w:ascii="仿宋_GB2312" w:eastAsia="仿宋_GB2312" w:hAnsi="宋体" w:hint="eastAsia"/>
          <w:sz w:val="28"/>
          <w:szCs w:val="28"/>
          <w:lang w:eastAsia="zh-CN"/>
        </w:rPr>
        <w:br w:type="textWrapping" w:clear="all"/>
      </w:r>
      <w:r w:rsidR="009F3E3D" w:rsidRPr="00424A41">
        <w:rPr>
          <w:rFonts w:ascii="仿宋_GB2312" w:eastAsia="仿宋_GB2312" w:hAnsi="宋体" w:hint="eastAsia"/>
          <w:sz w:val="28"/>
          <w:szCs w:val="28"/>
          <w:lang w:eastAsia="zh-CN"/>
        </w:rPr>
        <w:lastRenderedPageBreak/>
        <w:t>4.</w:t>
      </w:r>
      <w:r w:rsidR="00072DD2" w:rsidRPr="00424A41">
        <w:rPr>
          <w:rFonts w:ascii="仿宋_GB2312" w:eastAsia="仿宋_GB2312" w:hAnsi="宋体" w:hint="eastAsia"/>
          <w:sz w:val="28"/>
          <w:szCs w:val="28"/>
          <w:lang w:eastAsia="zh-CN"/>
        </w:rPr>
        <w:t>奖学金申请</w:t>
      </w:r>
    </w:p>
    <w:p w14:paraId="1AB8F92D" w14:textId="77777777" w:rsidR="00B00F3F" w:rsidRPr="00424A41" w:rsidRDefault="00072DD2" w:rsidP="00852837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点击进入奖学金申请界面后，点击国家奖学金选项下面的申请功能，并填写相关信息，填写完全后点击提交，如下图：</w:t>
      </w:r>
    </w:p>
    <w:p w14:paraId="453BFD60" w14:textId="6DCA1F57" w:rsidR="00B00F3F" w:rsidRPr="00424A41" w:rsidRDefault="00D41970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int="eastAsia"/>
          <w:noProof/>
          <w:lang w:eastAsia="zh-CN"/>
        </w:rPr>
        <w:drawing>
          <wp:inline distT="0" distB="0" distL="0" distR="0" wp14:anchorId="79750C26" wp14:editId="5B48493B">
            <wp:extent cx="4038600" cy="3752631"/>
            <wp:effectExtent l="0" t="0" r="0" b="6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839" cy="3755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E10A1" w14:textId="6E1EC2A5" w:rsidR="005E1FB4" w:rsidRPr="00424A41" w:rsidRDefault="005E1FB4" w:rsidP="00D41970">
      <w:pPr>
        <w:jc w:val="center"/>
        <w:rPr>
          <w:rFonts w:ascii="仿宋_GB2312" w:eastAsia="仿宋_GB2312" w:hint="eastAsia"/>
          <w:noProof/>
          <w:lang w:eastAsia="zh-CN"/>
        </w:rPr>
      </w:pPr>
    </w:p>
    <w:p w14:paraId="2D1E2B3B" w14:textId="01886AC3" w:rsidR="00D41970" w:rsidRPr="00424A41" w:rsidRDefault="00D41970" w:rsidP="00D41970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int="eastAsia"/>
          <w:noProof/>
          <w:lang w:eastAsia="zh-CN"/>
        </w:rPr>
        <w:lastRenderedPageBreak/>
        <w:drawing>
          <wp:inline distT="0" distB="0" distL="0" distR="0" wp14:anchorId="6F99C7A5" wp14:editId="76A3D14A">
            <wp:extent cx="2733675" cy="5416899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307" cy="5416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3A320" w14:textId="1913F833" w:rsidR="009F3E3D" w:rsidRPr="00424A41" w:rsidRDefault="009F3E3D" w:rsidP="009F3E3D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如有获奖情况请选择“是”，如下所示</w:t>
      </w:r>
      <w:r w:rsidR="00AB3BBA">
        <w:rPr>
          <w:rFonts w:ascii="仿宋_GB2312" w:eastAsia="仿宋_GB2312" w:hAnsi="宋体" w:hint="eastAsia"/>
          <w:sz w:val="28"/>
          <w:szCs w:val="28"/>
          <w:lang w:eastAsia="zh-CN"/>
        </w:rPr>
        <w:t>:</w:t>
      </w:r>
      <w:bookmarkStart w:id="0" w:name="_GoBack"/>
      <w:bookmarkEnd w:id="0"/>
    </w:p>
    <w:p w14:paraId="04E59299" w14:textId="4E77C1E6" w:rsidR="009F3E3D" w:rsidRPr="00424A41" w:rsidRDefault="009F3E3D" w:rsidP="009F3E3D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noProof/>
          <w:sz w:val="28"/>
          <w:szCs w:val="28"/>
          <w:lang w:eastAsia="zh-CN"/>
        </w:rPr>
        <w:lastRenderedPageBreak/>
        <w:drawing>
          <wp:inline distT="0" distB="0" distL="0" distR="0" wp14:anchorId="1C943A57" wp14:editId="78115BA9">
            <wp:extent cx="2714625" cy="5367981"/>
            <wp:effectExtent l="0" t="0" r="0" b="4445"/>
            <wp:docPr id="3" name="图片 3" descr="C:\Users\liurui\AppData\Local\Temp\WeChat Files\77c4dc96debaad0164d7c3c8af09d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urui\AppData\Local\Temp\WeChat Files\77c4dc96debaad0164d7c3c8af09d4d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903" cy="537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47D60" w14:textId="6D82F64D" w:rsidR="00D41970" w:rsidRPr="00424A41" w:rsidRDefault="00D41970" w:rsidP="00D41970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int="eastAsia"/>
          <w:noProof/>
          <w:lang w:eastAsia="zh-CN"/>
        </w:rPr>
        <w:lastRenderedPageBreak/>
        <w:drawing>
          <wp:inline distT="0" distB="0" distL="0" distR="0" wp14:anchorId="4474FB48" wp14:editId="4C50E101">
            <wp:extent cx="2814591" cy="5534025"/>
            <wp:effectExtent l="0" t="0" r="508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675" cy="5536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FD6F1" w14:textId="028805E2" w:rsidR="00565C5F" w:rsidRPr="00424A41" w:rsidRDefault="00565C5F" w:rsidP="00565C5F">
      <w:pPr>
        <w:pStyle w:val="a5"/>
        <w:numPr>
          <w:ilvl w:val="0"/>
          <w:numId w:val="1"/>
        </w:numPr>
        <w:ind w:firstLineChars="0"/>
        <w:rPr>
          <w:rFonts w:ascii="仿宋_GB2312" w:eastAsia="仿宋_GB2312" w:hAnsi="宋体"/>
          <w:sz w:val="28"/>
          <w:szCs w:val="28"/>
          <w:lang w:eastAsia="zh-CN"/>
        </w:rPr>
      </w:pPr>
      <w:r w:rsidRPr="00424A41">
        <w:rPr>
          <w:rFonts w:ascii="仿宋_GB2312" w:eastAsia="仿宋_GB2312" w:hAnsi="宋体" w:hint="eastAsia"/>
          <w:sz w:val="28"/>
          <w:szCs w:val="28"/>
          <w:lang w:eastAsia="zh-CN"/>
        </w:rPr>
        <w:t>申请信息修改</w:t>
      </w:r>
    </w:p>
    <w:p w14:paraId="4245D5CC" w14:textId="6F6EA5D3" w:rsidR="00565C5F" w:rsidRPr="00CA6250" w:rsidRDefault="00565C5F" w:rsidP="00CA6250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 w:rsidRPr="00CA6250">
        <w:rPr>
          <w:rFonts w:ascii="仿宋_GB2312" w:eastAsia="仿宋_GB2312" w:hAnsi="宋体" w:hint="eastAsia"/>
          <w:sz w:val="28"/>
          <w:szCs w:val="28"/>
          <w:lang w:eastAsia="zh-CN"/>
        </w:rPr>
        <w:t>修改申请操作信息流程如下图所示，点击所申请奖学金的申请记录和审批状态，进入之后选择修改即可。</w:t>
      </w:r>
    </w:p>
    <w:p w14:paraId="04C5C7C6" w14:textId="328DAD8E" w:rsidR="00565C5F" w:rsidRPr="00424A41" w:rsidRDefault="00565C5F" w:rsidP="00565C5F">
      <w:pPr>
        <w:rPr>
          <w:rFonts w:ascii="仿宋_GB2312" w:eastAsia="仿宋_GB2312" w:hAnsi="宋体"/>
          <w:sz w:val="28"/>
          <w:szCs w:val="28"/>
          <w:lang w:eastAsia="zh-CN"/>
        </w:rPr>
      </w:pPr>
    </w:p>
    <w:p w14:paraId="0047E407" w14:textId="61037FF0" w:rsidR="00565C5F" w:rsidRDefault="00565C5F" w:rsidP="00565C5F">
      <w:pPr>
        <w:rPr>
          <w:rFonts w:ascii="宋体" w:eastAsia="宋体" w:hAnsi="宋体"/>
          <w:sz w:val="28"/>
          <w:szCs w:val="28"/>
          <w:lang w:eastAsia="zh-CN"/>
        </w:rPr>
      </w:pPr>
    </w:p>
    <w:p w14:paraId="5E4FF826" w14:textId="77777777" w:rsidR="00565C5F" w:rsidRDefault="00565C5F" w:rsidP="00565C5F">
      <w:pPr>
        <w:rPr>
          <w:rFonts w:ascii="宋体" w:eastAsia="宋体" w:hAnsi="宋体"/>
          <w:sz w:val="28"/>
          <w:szCs w:val="28"/>
          <w:lang w:eastAsia="zh-CN"/>
        </w:rPr>
      </w:pPr>
    </w:p>
    <w:p w14:paraId="5E6154CF" w14:textId="432ABB7C" w:rsidR="00D41970" w:rsidRDefault="00A37A82" w:rsidP="00D41970">
      <w:pPr>
        <w:jc w:val="center"/>
        <w:rPr>
          <w:rFonts w:ascii="宋体" w:eastAsia="宋体" w:hAnsi="宋体"/>
          <w:sz w:val="28"/>
          <w:szCs w:val="28"/>
          <w:lang w:eastAsia="zh-CN"/>
        </w:rPr>
      </w:pPr>
      <w:r w:rsidRPr="00A37A82">
        <w:rPr>
          <w:rFonts w:ascii="宋体" w:eastAsia="宋体" w:hAnsi="宋体"/>
          <w:noProof/>
          <w:sz w:val="28"/>
          <w:szCs w:val="28"/>
          <w:lang w:eastAsia="zh-CN"/>
        </w:rPr>
        <w:lastRenderedPageBreak/>
        <w:drawing>
          <wp:inline distT="0" distB="0" distL="0" distR="0" wp14:anchorId="2C739611" wp14:editId="18A68CA5">
            <wp:extent cx="3670944" cy="3681551"/>
            <wp:effectExtent l="0" t="0" r="571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149" cy="3683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76EAB" w14:textId="700D822A" w:rsidR="00A37A82" w:rsidRDefault="00A37A82" w:rsidP="00D41970">
      <w:pPr>
        <w:jc w:val="center"/>
        <w:rPr>
          <w:rFonts w:ascii="宋体" w:eastAsia="宋体" w:hAnsi="宋体"/>
          <w:sz w:val="28"/>
          <w:szCs w:val="28"/>
          <w:lang w:eastAsia="zh-CN"/>
        </w:rPr>
      </w:pPr>
    </w:p>
    <w:p w14:paraId="5147829D" w14:textId="7C0960A1" w:rsidR="00A37A82" w:rsidRDefault="00A37A82" w:rsidP="00D41970">
      <w:pPr>
        <w:jc w:val="center"/>
        <w:rPr>
          <w:rFonts w:ascii="宋体" w:eastAsia="宋体" w:hAnsi="宋体"/>
          <w:sz w:val="28"/>
          <w:szCs w:val="28"/>
          <w:lang w:eastAsia="zh-CN"/>
        </w:rPr>
      </w:pPr>
      <w:r w:rsidRPr="00A37A82">
        <w:rPr>
          <w:rFonts w:ascii="宋体" w:eastAsia="宋体" w:hAnsi="宋体"/>
          <w:noProof/>
          <w:sz w:val="28"/>
          <w:szCs w:val="28"/>
          <w:lang w:eastAsia="zh-CN"/>
        </w:rPr>
        <w:drawing>
          <wp:inline distT="0" distB="0" distL="0" distR="0" wp14:anchorId="4397164A" wp14:editId="79806AF1">
            <wp:extent cx="3686175" cy="3495675"/>
            <wp:effectExtent l="0" t="0" r="9525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916"/>
                    <a:stretch/>
                  </pic:blipFill>
                  <pic:spPr bwMode="auto">
                    <a:xfrm>
                      <a:off x="0" y="0"/>
                      <a:ext cx="3687236" cy="3496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704D83" w14:textId="6A5A7C72" w:rsidR="00D41970" w:rsidRDefault="00D41970" w:rsidP="00D41970">
      <w:pPr>
        <w:jc w:val="center"/>
        <w:rPr>
          <w:rFonts w:ascii="宋体" w:eastAsia="宋体" w:hAnsi="宋体"/>
          <w:sz w:val="28"/>
          <w:szCs w:val="28"/>
          <w:lang w:eastAsia="zh-CN"/>
        </w:rPr>
      </w:pPr>
    </w:p>
    <w:p w14:paraId="2C6503CC" w14:textId="3A4F6F8B" w:rsidR="00D41970" w:rsidRDefault="00D41970" w:rsidP="00D41970">
      <w:pPr>
        <w:jc w:val="center"/>
        <w:rPr>
          <w:rFonts w:ascii="宋体" w:eastAsia="宋体" w:hAnsi="宋体"/>
          <w:sz w:val="28"/>
          <w:szCs w:val="28"/>
          <w:lang w:eastAsia="zh-CN"/>
        </w:rPr>
      </w:pPr>
    </w:p>
    <w:p w14:paraId="0150E2C2" w14:textId="49D22CDB" w:rsidR="00852837" w:rsidRDefault="00852837" w:rsidP="009F3E3D">
      <w:pPr>
        <w:rPr>
          <w:rFonts w:ascii="宋体" w:eastAsia="宋体" w:hAnsi="宋体"/>
          <w:sz w:val="28"/>
          <w:szCs w:val="28"/>
          <w:lang w:eastAsia="zh-CN"/>
        </w:rPr>
      </w:pPr>
    </w:p>
    <w:sectPr w:rsidR="008528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32506" w14:textId="77777777" w:rsidR="00CB1A60" w:rsidRDefault="00CB1A60" w:rsidP="00177ACD">
      <w:r>
        <w:separator/>
      </w:r>
    </w:p>
  </w:endnote>
  <w:endnote w:type="continuationSeparator" w:id="0">
    <w:p w14:paraId="1BD1ED70" w14:textId="77777777" w:rsidR="00CB1A60" w:rsidRDefault="00CB1A60" w:rsidP="00177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宋体"/>
    <w:panose1 w:val="00000000000000000000"/>
    <w:charset w:val="86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0800C7" w14:textId="77777777" w:rsidR="00CB1A60" w:rsidRDefault="00CB1A60" w:rsidP="00177ACD">
      <w:r>
        <w:separator/>
      </w:r>
    </w:p>
  </w:footnote>
  <w:footnote w:type="continuationSeparator" w:id="0">
    <w:p w14:paraId="6FA810F5" w14:textId="77777777" w:rsidR="00CB1A60" w:rsidRDefault="00CB1A60" w:rsidP="00177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545398"/>
    <w:multiLevelType w:val="multilevel"/>
    <w:tmpl w:val="6754539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916"/>
    <w:rsid w:val="00072DD2"/>
    <w:rsid w:val="0008278C"/>
    <w:rsid w:val="000F29D7"/>
    <w:rsid w:val="00133BC4"/>
    <w:rsid w:val="00177ACD"/>
    <w:rsid w:val="002254E5"/>
    <w:rsid w:val="00280123"/>
    <w:rsid w:val="002909DE"/>
    <w:rsid w:val="003425C0"/>
    <w:rsid w:val="003532A2"/>
    <w:rsid w:val="0039577A"/>
    <w:rsid w:val="003C0ED9"/>
    <w:rsid w:val="003F0D0C"/>
    <w:rsid w:val="00424A41"/>
    <w:rsid w:val="0045049F"/>
    <w:rsid w:val="004D03C5"/>
    <w:rsid w:val="004E230D"/>
    <w:rsid w:val="00507912"/>
    <w:rsid w:val="0051071F"/>
    <w:rsid w:val="005239B0"/>
    <w:rsid w:val="00536F3E"/>
    <w:rsid w:val="00565C5F"/>
    <w:rsid w:val="005A153F"/>
    <w:rsid w:val="005E1FB4"/>
    <w:rsid w:val="005E7469"/>
    <w:rsid w:val="00635531"/>
    <w:rsid w:val="00756327"/>
    <w:rsid w:val="007D6916"/>
    <w:rsid w:val="007E4D67"/>
    <w:rsid w:val="00804952"/>
    <w:rsid w:val="00852837"/>
    <w:rsid w:val="008C16AC"/>
    <w:rsid w:val="008E1EEF"/>
    <w:rsid w:val="00945516"/>
    <w:rsid w:val="009F3E3D"/>
    <w:rsid w:val="00A30896"/>
    <w:rsid w:val="00A37A82"/>
    <w:rsid w:val="00AB3BBA"/>
    <w:rsid w:val="00B00F3F"/>
    <w:rsid w:val="00BE69BA"/>
    <w:rsid w:val="00C1392E"/>
    <w:rsid w:val="00CA6250"/>
    <w:rsid w:val="00CB1A60"/>
    <w:rsid w:val="00CB474C"/>
    <w:rsid w:val="00D41970"/>
    <w:rsid w:val="00D54E44"/>
    <w:rsid w:val="00E36F33"/>
    <w:rsid w:val="00E42B74"/>
    <w:rsid w:val="00E433D3"/>
    <w:rsid w:val="00F216AB"/>
    <w:rsid w:val="00F70483"/>
    <w:rsid w:val="00FE26B0"/>
    <w:rsid w:val="6A804A7E"/>
    <w:rsid w:val="741F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D803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Char"/>
    <w:uiPriority w:val="99"/>
    <w:unhideWhenUsed/>
    <w:rsid w:val="00177A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177ACD"/>
    <w:rPr>
      <w:sz w:val="18"/>
      <w:szCs w:val="18"/>
      <w:lang w:eastAsia="en-US"/>
    </w:rPr>
  </w:style>
  <w:style w:type="paragraph" w:styleId="a7">
    <w:name w:val="footer"/>
    <w:basedOn w:val="a"/>
    <w:link w:val="Char0"/>
    <w:uiPriority w:val="99"/>
    <w:unhideWhenUsed/>
    <w:rsid w:val="00177AC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177ACD"/>
    <w:rPr>
      <w:sz w:val="18"/>
      <w:szCs w:val="18"/>
      <w:lang w:eastAsia="en-US"/>
    </w:rPr>
  </w:style>
  <w:style w:type="paragraph" w:styleId="a8">
    <w:name w:val="Balloon Text"/>
    <w:basedOn w:val="a"/>
    <w:link w:val="Char1"/>
    <w:uiPriority w:val="99"/>
    <w:semiHidden/>
    <w:unhideWhenUsed/>
    <w:rsid w:val="00177ACD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177ACD"/>
    <w:rPr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Char"/>
    <w:uiPriority w:val="99"/>
    <w:unhideWhenUsed/>
    <w:rsid w:val="00177A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177ACD"/>
    <w:rPr>
      <w:sz w:val="18"/>
      <w:szCs w:val="18"/>
      <w:lang w:eastAsia="en-US"/>
    </w:rPr>
  </w:style>
  <w:style w:type="paragraph" w:styleId="a7">
    <w:name w:val="footer"/>
    <w:basedOn w:val="a"/>
    <w:link w:val="Char0"/>
    <w:uiPriority w:val="99"/>
    <w:unhideWhenUsed/>
    <w:rsid w:val="00177AC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177ACD"/>
    <w:rPr>
      <w:sz w:val="18"/>
      <w:szCs w:val="18"/>
      <w:lang w:eastAsia="en-US"/>
    </w:rPr>
  </w:style>
  <w:style w:type="paragraph" w:styleId="a8">
    <w:name w:val="Balloon Text"/>
    <w:basedOn w:val="a"/>
    <w:link w:val="Char1"/>
    <w:uiPriority w:val="99"/>
    <w:semiHidden/>
    <w:unhideWhenUsed/>
    <w:rsid w:val="00177ACD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177ACD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2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jpeg"/><Relationship Id="rId4" Type="http://schemas.microsoft.com/office/2007/relationships/stylesWithEffects" Target="stylesWithEffects.xml"/><Relationship Id="rId9" Type="http://schemas.openxmlformats.org/officeDocument/2006/relationships/hyperlink" Target="https://bi.bistu.edu.cn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14</Pages>
  <Words>149</Words>
  <Characters>852</Characters>
  <Application>Microsoft Office Word</Application>
  <DocSecurity>0</DocSecurity>
  <Lines>7</Lines>
  <Paragraphs>1</Paragraphs>
  <ScaleCrop>false</ScaleCrop>
  <Company>Microsoft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yr1014703550@126.com</dc:creator>
  <cp:lastModifiedBy>liurui</cp:lastModifiedBy>
  <cp:revision>11</cp:revision>
  <dcterms:created xsi:type="dcterms:W3CDTF">2021-09-14T03:03:00Z</dcterms:created>
  <dcterms:modified xsi:type="dcterms:W3CDTF">2021-09-14T07:54:00Z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